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E5" w:rsidRPr="002B62E5" w:rsidRDefault="002B62E5" w:rsidP="002B62E5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62E5">
        <w:rPr>
          <w:rFonts w:ascii="Times New Roman" w:eastAsia="Times New Roman" w:hAnsi="Times New Roman" w:cs="Times New Roman"/>
          <w:b/>
          <w:sz w:val="28"/>
          <w:szCs w:val="28"/>
        </w:rPr>
        <w:t>Профилактика инсульта</w:t>
      </w:r>
    </w:p>
    <w:p w:rsidR="008A7DA8" w:rsidRPr="002B62E5" w:rsidRDefault="008A7DA8" w:rsidP="002B62E5">
      <w:pPr>
        <w:spacing w:after="0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2E5">
        <w:rPr>
          <w:rFonts w:ascii="Times New Roman" w:eastAsia="Times New Roman" w:hAnsi="Times New Roman" w:cs="Times New Roman"/>
          <w:sz w:val="26"/>
          <w:szCs w:val="26"/>
        </w:rPr>
        <w:t>Ежегодно в России острый мозговой инсульт случается примерно у 450 тысяч человек. Что нужно знать об этом заболевании?</w:t>
      </w:r>
    </w:p>
    <w:p w:rsidR="008A7DA8" w:rsidRPr="002B62E5" w:rsidRDefault="008A7DA8" w:rsidP="002B62E5">
      <w:pPr>
        <w:spacing w:after="0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2E5">
        <w:rPr>
          <w:rFonts w:ascii="Times New Roman" w:eastAsia="Times New Roman" w:hAnsi="Times New Roman" w:cs="Times New Roman"/>
          <w:sz w:val="26"/>
          <w:szCs w:val="26"/>
        </w:rPr>
        <w:t xml:space="preserve">Слово «инсульт» сейчас знакомо каждому. Раньше это заболевание называли «ударом». Что же такое инсульт? Это острое, то есть внезапное и быстрое нарушение кровообращения мозга вследствие закупорки (атеросклеротической бляшкой или </w:t>
      </w:r>
      <w:r w:rsidR="002B62E5">
        <w:rPr>
          <w:rFonts w:ascii="Times New Roman" w:eastAsia="Times New Roman" w:hAnsi="Times New Roman" w:cs="Times New Roman"/>
          <w:sz w:val="26"/>
          <w:szCs w:val="26"/>
        </w:rPr>
        <w:t xml:space="preserve">тромбом - ишемический инсульт) </w:t>
      </w:r>
      <w:r w:rsidRPr="002B62E5">
        <w:rPr>
          <w:rFonts w:ascii="Times New Roman" w:eastAsia="Times New Roman" w:hAnsi="Times New Roman" w:cs="Times New Roman"/>
          <w:sz w:val="26"/>
          <w:szCs w:val="26"/>
        </w:rPr>
        <w:t>либо разрыва (геморрагический инсульт) сосудов головного мозга. Вследствие нарушения циркуляции крови возникает недостаток кислорода. Он приводит к повреждению, а потом и отмиранию нервных клеток. В результате организм утрачивает функции, за которые отвечали погибшие клетки. В зависимости от локализации поражения наступает паралич, потеря речи, нарушение равновесия. Самое опасное, когда поражается продолговатый мозг, где сосредоточены центры, отвечающие за жизнедеятельность организма, в том числе дыхание, регуляцию кровообращения. Чем больше область омертвения в мозге, тем более серьезные последствия имеет инсульт.</w:t>
      </w:r>
    </w:p>
    <w:p w:rsidR="008A7DA8" w:rsidRPr="002B62E5" w:rsidRDefault="008A7DA8" w:rsidP="002B62E5">
      <w:pPr>
        <w:spacing w:after="0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2E5">
        <w:rPr>
          <w:rFonts w:ascii="Times New Roman" w:eastAsia="Times New Roman" w:hAnsi="Times New Roman" w:cs="Times New Roman"/>
          <w:sz w:val="26"/>
          <w:szCs w:val="26"/>
        </w:rPr>
        <w:t>При том, что инсульт – острое заболевание, он, как правило, имеет предвестник</w:t>
      </w:r>
      <w:r w:rsidR="002B62E5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2B62E5">
        <w:rPr>
          <w:rFonts w:ascii="Times New Roman" w:eastAsia="Times New Roman" w:hAnsi="Times New Roman" w:cs="Times New Roman"/>
          <w:sz w:val="26"/>
          <w:szCs w:val="26"/>
        </w:rPr>
        <w:t>: головные боли, головокружение, слабость. Позднее могут присоединиться тошнота и рвота. Они могут сопровождаться редким пульсом, нарушением речи, чувствительности и движений, притоком крови к лицу и потливостью, а также чувством онемения в ногах или руках, чаще с одной стороны тела.</w:t>
      </w:r>
    </w:p>
    <w:p w:rsidR="008A7DA8" w:rsidRPr="002B62E5" w:rsidRDefault="008A7DA8" w:rsidP="002B62E5">
      <w:pPr>
        <w:spacing w:after="0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2E5">
        <w:rPr>
          <w:rFonts w:ascii="Times New Roman" w:eastAsia="Times New Roman" w:hAnsi="Times New Roman" w:cs="Times New Roman"/>
          <w:b/>
          <w:bCs/>
          <w:sz w:val="26"/>
          <w:szCs w:val="26"/>
        </w:rPr>
        <w:t>Если вы предполагаете, что у человека случился инсульт, попросите его сделать эти простые действия:</w:t>
      </w:r>
    </w:p>
    <w:p w:rsidR="008A7DA8" w:rsidRPr="002B62E5" w:rsidRDefault="008A7DA8" w:rsidP="002B62E5">
      <w:pPr>
        <w:numPr>
          <w:ilvl w:val="0"/>
          <w:numId w:val="1"/>
        </w:numPr>
        <w:spacing w:before="100" w:beforeAutospacing="1" w:after="0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2E5">
        <w:rPr>
          <w:rFonts w:ascii="Times New Roman" w:eastAsia="Times New Roman" w:hAnsi="Times New Roman" w:cs="Times New Roman"/>
          <w:b/>
          <w:bCs/>
          <w:sz w:val="26"/>
          <w:szCs w:val="26"/>
        </w:rPr>
        <w:t>Улыбнуться. При инсульте улыбка будет кривая: с одной стороны уголок губ опускается вниз, а не поднимается наверх</w:t>
      </w:r>
    </w:p>
    <w:p w:rsidR="008A7DA8" w:rsidRPr="002B62E5" w:rsidRDefault="008A7DA8" w:rsidP="002B62E5">
      <w:pPr>
        <w:numPr>
          <w:ilvl w:val="0"/>
          <w:numId w:val="1"/>
        </w:numPr>
        <w:spacing w:before="100" w:beforeAutospacing="1" w:after="0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2E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Сказать простое предложение. Человек </w:t>
      </w:r>
      <w:proofErr w:type="gramStart"/>
      <w:r w:rsidRPr="002B62E5">
        <w:rPr>
          <w:rFonts w:ascii="Times New Roman" w:eastAsia="Times New Roman" w:hAnsi="Times New Roman" w:cs="Times New Roman"/>
          <w:b/>
          <w:bCs/>
          <w:sz w:val="26"/>
          <w:szCs w:val="26"/>
        </w:rPr>
        <w:t>будет говорить медленно и запинаясь</w:t>
      </w:r>
      <w:proofErr w:type="gramEnd"/>
      <w:r w:rsidRPr="002B62E5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8A7DA8" w:rsidRPr="002B62E5" w:rsidRDefault="008A7DA8" w:rsidP="002B62E5">
      <w:pPr>
        <w:numPr>
          <w:ilvl w:val="0"/>
          <w:numId w:val="1"/>
        </w:numPr>
        <w:spacing w:before="100" w:beforeAutospacing="1" w:after="0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2E5">
        <w:rPr>
          <w:rFonts w:ascii="Times New Roman" w:eastAsia="Times New Roman" w:hAnsi="Times New Roman" w:cs="Times New Roman"/>
          <w:b/>
          <w:bCs/>
          <w:sz w:val="26"/>
          <w:szCs w:val="26"/>
        </w:rPr>
        <w:t>Поднять руки или ноги. Одна рука и нога будет ниже.</w:t>
      </w:r>
    </w:p>
    <w:p w:rsidR="002B62E5" w:rsidRPr="002B62E5" w:rsidRDefault="008A7DA8" w:rsidP="002B62E5">
      <w:pPr>
        <w:numPr>
          <w:ilvl w:val="0"/>
          <w:numId w:val="1"/>
        </w:numPr>
        <w:spacing w:before="100" w:beforeAutospacing="1" w:after="0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2E5">
        <w:rPr>
          <w:rFonts w:ascii="Times New Roman" w:eastAsia="Times New Roman" w:hAnsi="Times New Roman" w:cs="Times New Roman"/>
          <w:b/>
          <w:bCs/>
          <w:sz w:val="26"/>
          <w:szCs w:val="26"/>
        </w:rPr>
        <w:t>Высунуть язык. Он будет западать на одну сторону.</w:t>
      </w:r>
    </w:p>
    <w:p w:rsidR="008A7DA8" w:rsidRPr="002B62E5" w:rsidRDefault="008A7DA8" w:rsidP="002B62E5">
      <w:pPr>
        <w:spacing w:after="0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2E5">
        <w:rPr>
          <w:rFonts w:ascii="Times New Roman" w:eastAsia="Times New Roman" w:hAnsi="Times New Roman" w:cs="Times New Roman"/>
          <w:sz w:val="26"/>
          <w:szCs w:val="26"/>
        </w:rPr>
        <w:t>Если вы заподозрили инсульт у себя или других, немедленно вызывайте Скорую Помощь. Инсульт требует немедленной госпитализа</w:t>
      </w:r>
      <w:r w:rsidR="002B62E5">
        <w:rPr>
          <w:rFonts w:ascii="Times New Roman" w:eastAsia="Times New Roman" w:hAnsi="Times New Roman" w:cs="Times New Roman"/>
          <w:sz w:val="26"/>
          <w:szCs w:val="26"/>
        </w:rPr>
        <w:t xml:space="preserve">ции в стационар! Промедление, желание «отлежаться» и </w:t>
      </w:r>
      <w:r w:rsidRPr="002B62E5">
        <w:rPr>
          <w:rFonts w:ascii="Times New Roman" w:eastAsia="Times New Roman" w:hAnsi="Times New Roman" w:cs="Times New Roman"/>
          <w:sz w:val="26"/>
          <w:szCs w:val="26"/>
        </w:rPr>
        <w:t>нежелание ехать в больницу, - подобно смерти. Ведь прогноз при инсульте зависит не только от обширности поражения мозга, но также и от качества оказанной первой помощи и скорости доставки больного в больницу.</w:t>
      </w:r>
    </w:p>
    <w:p w:rsidR="008A7DA8" w:rsidRPr="002B62E5" w:rsidRDefault="008A7DA8" w:rsidP="002B62E5">
      <w:pPr>
        <w:spacing w:after="0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2E5">
        <w:rPr>
          <w:rFonts w:ascii="Times New Roman" w:eastAsia="Times New Roman" w:hAnsi="Times New Roman" w:cs="Times New Roman"/>
          <w:b/>
          <w:bCs/>
          <w:sz w:val="26"/>
          <w:szCs w:val="26"/>
        </w:rPr>
        <w:t>До прибытия врача необходимо незамедлительно принять самостоятельные меры:</w:t>
      </w:r>
    </w:p>
    <w:p w:rsidR="008A7DA8" w:rsidRPr="002B62E5" w:rsidRDefault="008A7DA8" w:rsidP="002B62E5">
      <w:pPr>
        <w:numPr>
          <w:ilvl w:val="0"/>
          <w:numId w:val="2"/>
        </w:numPr>
        <w:spacing w:before="100" w:beforeAutospacing="1" w:after="0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2E5">
        <w:rPr>
          <w:rFonts w:ascii="Times New Roman" w:eastAsia="Times New Roman" w:hAnsi="Times New Roman" w:cs="Times New Roman"/>
          <w:b/>
          <w:bCs/>
          <w:sz w:val="26"/>
          <w:szCs w:val="26"/>
        </w:rPr>
        <w:t>Уложите пострадавшего на высокие подушки</w:t>
      </w:r>
      <w:r w:rsidRPr="002B62E5">
        <w:rPr>
          <w:rFonts w:ascii="Times New Roman" w:eastAsia="Times New Roman" w:hAnsi="Times New Roman" w:cs="Times New Roman"/>
          <w:sz w:val="26"/>
          <w:szCs w:val="26"/>
        </w:rPr>
        <w:t>, чтобы голова была приподнята</w:t>
      </w:r>
    </w:p>
    <w:p w:rsidR="008A7DA8" w:rsidRPr="002B62E5" w:rsidRDefault="008A7DA8" w:rsidP="002B62E5">
      <w:pPr>
        <w:numPr>
          <w:ilvl w:val="0"/>
          <w:numId w:val="2"/>
        </w:numPr>
        <w:spacing w:before="100" w:beforeAutospacing="1" w:after="0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2E5">
        <w:rPr>
          <w:rFonts w:ascii="Times New Roman" w:eastAsia="Times New Roman" w:hAnsi="Times New Roman" w:cs="Times New Roman"/>
          <w:b/>
          <w:bCs/>
          <w:sz w:val="26"/>
          <w:szCs w:val="26"/>
        </w:rPr>
        <w:t>Откройте окно</w:t>
      </w:r>
      <w:r w:rsidRPr="002B62E5">
        <w:rPr>
          <w:rFonts w:ascii="Times New Roman" w:eastAsia="Times New Roman" w:hAnsi="Times New Roman" w:cs="Times New Roman"/>
          <w:sz w:val="26"/>
          <w:szCs w:val="26"/>
        </w:rPr>
        <w:t>, чтобы поступал свежий воздух</w:t>
      </w:r>
    </w:p>
    <w:p w:rsidR="008A7DA8" w:rsidRPr="002B62E5" w:rsidRDefault="008A7DA8" w:rsidP="002B62E5">
      <w:pPr>
        <w:numPr>
          <w:ilvl w:val="0"/>
          <w:numId w:val="2"/>
        </w:numPr>
        <w:spacing w:before="100" w:beforeAutospacing="1" w:after="0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2E5">
        <w:rPr>
          <w:rFonts w:ascii="Times New Roman" w:eastAsia="Times New Roman" w:hAnsi="Times New Roman" w:cs="Times New Roman"/>
          <w:b/>
          <w:bCs/>
          <w:sz w:val="26"/>
          <w:szCs w:val="26"/>
        </w:rPr>
        <w:t>Снимите или расстегните стесняющую одежду</w:t>
      </w:r>
    </w:p>
    <w:p w:rsidR="008A7DA8" w:rsidRPr="002B62E5" w:rsidRDefault="008A7DA8" w:rsidP="002B62E5">
      <w:pPr>
        <w:numPr>
          <w:ilvl w:val="0"/>
          <w:numId w:val="2"/>
        </w:numPr>
        <w:spacing w:before="100" w:beforeAutospacing="1" w:after="0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2E5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Измерьте артериальное давление</w:t>
      </w:r>
      <w:r w:rsidRPr="002B62E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A7DA8" w:rsidRPr="002B62E5" w:rsidRDefault="008A7DA8" w:rsidP="002B62E5">
      <w:pPr>
        <w:numPr>
          <w:ilvl w:val="0"/>
          <w:numId w:val="2"/>
        </w:numPr>
        <w:spacing w:before="100" w:beforeAutospacing="1" w:after="0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2E5">
        <w:rPr>
          <w:rFonts w:ascii="Times New Roman" w:eastAsia="Times New Roman" w:hAnsi="Times New Roman" w:cs="Times New Roman"/>
          <w:b/>
          <w:bCs/>
          <w:sz w:val="26"/>
          <w:szCs w:val="26"/>
        </w:rPr>
        <w:t>При рвоте поверните голову пострадавшего на бок</w:t>
      </w:r>
      <w:r w:rsidRPr="002B62E5">
        <w:rPr>
          <w:rFonts w:ascii="Times New Roman" w:eastAsia="Times New Roman" w:hAnsi="Times New Roman" w:cs="Times New Roman"/>
          <w:sz w:val="26"/>
          <w:szCs w:val="26"/>
        </w:rPr>
        <w:t>, чтобы рвотные массы не попадали в дыхательные пути</w:t>
      </w:r>
      <w:r w:rsidR="002B62E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3243A" w:rsidRPr="002B62E5" w:rsidRDefault="008A7DA8" w:rsidP="002B62E5">
      <w:pPr>
        <w:spacing w:after="0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2E5">
        <w:rPr>
          <w:rFonts w:ascii="Times New Roman" w:eastAsia="Times New Roman" w:hAnsi="Times New Roman" w:cs="Times New Roman"/>
          <w:sz w:val="26"/>
          <w:szCs w:val="26"/>
        </w:rPr>
        <w:t xml:space="preserve">Если вы видите, что дыхание и пульс отсутствуют, человек не реагирует на звуковые раздражители, нашатырный спирт, удары по щекам, а зрачки глаз не реагируют на свет, то, скорее всего, наступила смерть. Но, даже несмотря на эти признаки, необходимо продолжать реанимационные мероприятия, - искусственное дыхание и массаж сердца, - до приезда </w:t>
      </w:r>
      <w:r w:rsidR="002B62E5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2B62E5">
        <w:rPr>
          <w:rFonts w:ascii="Times New Roman" w:eastAsia="Times New Roman" w:hAnsi="Times New Roman" w:cs="Times New Roman"/>
          <w:sz w:val="26"/>
          <w:szCs w:val="26"/>
        </w:rPr>
        <w:t xml:space="preserve">корой </w:t>
      </w:r>
      <w:r w:rsidR="002B62E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2B62E5">
        <w:rPr>
          <w:rFonts w:ascii="Times New Roman" w:eastAsia="Times New Roman" w:hAnsi="Times New Roman" w:cs="Times New Roman"/>
          <w:sz w:val="26"/>
          <w:szCs w:val="26"/>
        </w:rPr>
        <w:t>омощи. Только опытный врач может точно диагностиров</w:t>
      </w:r>
      <w:r w:rsidR="00BE6082" w:rsidRPr="002B62E5">
        <w:rPr>
          <w:rFonts w:ascii="Times New Roman" w:eastAsia="Times New Roman" w:hAnsi="Times New Roman" w:cs="Times New Roman"/>
          <w:sz w:val="26"/>
          <w:szCs w:val="26"/>
        </w:rPr>
        <w:t>ать смерть человека от инсульта.</w:t>
      </w:r>
    </w:p>
    <w:p w:rsidR="008A7DA8" w:rsidRPr="002B62E5" w:rsidRDefault="008A7DA8" w:rsidP="002B62E5">
      <w:pPr>
        <w:pStyle w:val="a7"/>
        <w:spacing w:before="0" w:beforeAutospacing="0" w:after="0" w:afterAutospacing="0" w:line="276" w:lineRule="auto"/>
        <w:ind w:left="-426" w:firstLine="709"/>
        <w:jc w:val="both"/>
        <w:rPr>
          <w:sz w:val="26"/>
          <w:szCs w:val="26"/>
        </w:rPr>
      </w:pPr>
      <w:r w:rsidRPr="002B62E5">
        <w:rPr>
          <w:sz w:val="26"/>
          <w:szCs w:val="26"/>
        </w:rPr>
        <w:t>Профилактические меры просты: это полный отказ от курения, ограничение употребления алкоголя и соли, диета с преобладанием овощей и фруктов, физические нагрузки, а также эффективное и своевременное лечение соматических заболеваний.</w:t>
      </w:r>
    </w:p>
    <w:p w:rsidR="008A7DA8" w:rsidRPr="002B62E5" w:rsidRDefault="008A7DA8" w:rsidP="002B62E5">
      <w:pPr>
        <w:pStyle w:val="a7"/>
        <w:spacing w:before="0" w:beforeAutospacing="0" w:after="0" w:afterAutospacing="0" w:line="276" w:lineRule="auto"/>
        <w:ind w:left="-426" w:firstLine="709"/>
        <w:jc w:val="both"/>
        <w:rPr>
          <w:sz w:val="26"/>
          <w:szCs w:val="26"/>
        </w:rPr>
      </w:pPr>
      <w:r w:rsidRPr="002B62E5">
        <w:rPr>
          <w:sz w:val="26"/>
          <w:szCs w:val="26"/>
        </w:rPr>
        <w:t>Начать первичную профилактику инсульта, а равно и любого другого заболевания, никогда не поздно. Меры профилактики рассчитаны как на относительно здоровых людей, так и на тех, кто оказался в «группе риска».</w:t>
      </w:r>
    </w:p>
    <w:p w:rsidR="008A7DA8" w:rsidRPr="002B62E5" w:rsidRDefault="008A7DA8" w:rsidP="002B62E5">
      <w:pPr>
        <w:pStyle w:val="a7"/>
        <w:spacing w:before="0" w:beforeAutospacing="0" w:after="0" w:afterAutospacing="0" w:line="276" w:lineRule="auto"/>
        <w:ind w:left="-426" w:firstLine="709"/>
        <w:jc w:val="both"/>
        <w:rPr>
          <w:sz w:val="26"/>
          <w:szCs w:val="26"/>
        </w:rPr>
      </w:pPr>
      <w:r w:rsidRPr="002B62E5">
        <w:rPr>
          <w:rStyle w:val="a8"/>
          <w:sz w:val="26"/>
          <w:szCs w:val="26"/>
        </w:rPr>
        <w:t>Контроль артериального давления.</w:t>
      </w:r>
    </w:p>
    <w:p w:rsidR="008A7DA8" w:rsidRPr="002B62E5" w:rsidRDefault="008A7DA8" w:rsidP="002B62E5">
      <w:pPr>
        <w:pStyle w:val="a7"/>
        <w:spacing w:before="0" w:beforeAutospacing="0" w:after="0" w:afterAutospacing="0" w:line="276" w:lineRule="auto"/>
        <w:ind w:left="-426" w:firstLine="709"/>
        <w:jc w:val="both"/>
        <w:rPr>
          <w:sz w:val="26"/>
          <w:szCs w:val="26"/>
        </w:rPr>
      </w:pPr>
      <w:r w:rsidRPr="002B62E5">
        <w:rPr>
          <w:sz w:val="26"/>
          <w:szCs w:val="26"/>
        </w:rPr>
        <w:t>Артериальная гипертензия увеличивает риск развития инсульта в 2,7 раза. При адекватной терапии гипертонии можно снизить частоту возникновения инсульта вдвое.</w:t>
      </w:r>
    </w:p>
    <w:p w:rsidR="008A7DA8" w:rsidRPr="002B62E5" w:rsidRDefault="008A7DA8" w:rsidP="002B62E5">
      <w:pPr>
        <w:pStyle w:val="a7"/>
        <w:spacing w:before="0" w:beforeAutospacing="0" w:after="0" w:afterAutospacing="0" w:line="276" w:lineRule="auto"/>
        <w:ind w:left="-426" w:firstLine="709"/>
        <w:jc w:val="both"/>
        <w:rPr>
          <w:sz w:val="26"/>
          <w:szCs w:val="26"/>
        </w:rPr>
      </w:pPr>
      <w:r w:rsidRPr="002B62E5">
        <w:rPr>
          <w:rStyle w:val="a8"/>
          <w:sz w:val="26"/>
          <w:szCs w:val="26"/>
        </w:rPr>
        <w:t>Контроль уровня глюкозы крови.</w:t>
      </w:r>
    </w:p>
    <w:p w:rsidR="008A7DA8" w:rsidRPr="002B62E5" w:rsidRDefault="008A7DA8" w:rsidP="002B62E5">
      <w:pPr>
        <w:pStyle w:val="a7"/>
        <w:spacing w:before="0" w:beforeAutospacing="0" w:after="0" w:afterAutospacing="0" w:line="276" w:lineRule="auto"/>
        <w:ind w:left="-426" w:firstLine="709"/>
        <w:jc w:val="both"/>
        <w:rPr>
          <w:sz w:val="26"/>
          <w:szCs w:val="26"/>
        </w:rPr>
      </w:pPr>
      <w:r w:rsidRPr="002B62E5">
        <w:rPr>
          <w:sz w:val="26"/>
          <w:szCs w:val="26"/>
        </w:rPr>
        <w:t xml:space="preserve">Здоровым людям контролировать сахар </w:t>
      </w:r>
      <w:proofErr w:type="gramStart"/>
      <w:r w:rsidRPr="002B62E5">
        <w:rPr>
          <w:sz w:val="26"/>
          <w:szCs w:val="26"/>
        </w:rPr>
        <w:t>крови</w:t>
      </w:r>
      <w:proofErr w:type="gramEnd"/>
      <w:r w:rsidRPr="002B62E5">
        <w:rPr>
          <w:sz w:val="26"/>
          <w:szCs w:val="26"/>
        </w:rPr>
        <w:t xml:space="preserve"> нужно начиная с 45 лет. При наличии факторов риска - после 30 лет. При сахарном диабете очень важно удерживать уровень глюкозы как можно ближе к норме. При сочетании сахарного диабета и гипертонии нужно обязательно снизить артериальное давление до нормы и вести медикаментозную терапию.</w:t>
      </w:r>
    </w:p>
    <w:p w:rsidR="008A7DA8" w:rsidRPr="002B62E5" w:rsidRDefault="008A7DA8" w:rsidP="002B62E5">
      <w:pPr>
        <w:pStyle w:val="a7"/>
        <w:spacing w:before="0" w:beforeAutospacing="0" w:after="0" w:afterAutospacing="0" w:line="276" w:lineRule="auto"/>
        <w:ind w:left="-426" w:firstLine="709"/>
        <w:jc w:val="both"/>
        <w:rPr>
          <w:sz w:val="26"/>
          <w:szCs w:val="26"/>
        </w:rPr>
      </w:pPr>
      <w:r w:rsidRPr="002B62E5">
        <w:rPr>
          <w:rStyle w:val="a8"/>
          <w:sz w:val="26"/>
          <w:szCs w:val="26"/>
        </w:rPr>
        <w:t>Контроль уровня холестерина.</w:t>
      </w:r>
    </w:p>
    <w:p w:rsidR="008A7DA8" w:rsidRPr="002B62E5" w:rsidRDefault="008A7DA8" w:rsidP="002B62E5">
      <w:pPr>
        <w:pStyle w:val="a7"/>
        <w:spacing w:before="0" w:beforeAutospacing="0" w:after="0" w:afterAutospacing="0" w:line="276" w:lineRule="auto"/>
        <w:ind w:left="-426" w:firstLine="709"/>
        <w:jc w:val="both"/>
        <w:rPr>
          <w:sz w:val="26"/>
          <w:szCs w:val="26"/>
        </w:rPr>
      </w:pPr>
      <w:r w:rsidRPr="002B62E5">
        <w:rPr>
          <w:sz w:val="26"/>
          <w:szCs w:val="26"/>
        </w:rPr>
        <w:t xml:space="preserve">Контролировать холестерин нужно с 35 лет мужчинам и с 45 лет женщинам. Если имеет место сочетание нарушения липидного обмена и ишемической болезни сердца, гипертонии или сахарного диабета, признаки атеросклеротического поражения сонных артерий назначают </w:t>
      </w:r>
      <w:proofErr w:type="spellStart"/>
      <w:r w:rsidRPr="002B62E5">
        <w:rPr>
          <w:sz w:val="26"/>
          <w:szCs w:val="26"/>
        </w:rPr>
        <w:t>статины</w:t>
      </w:r>
      <w:proofErr w:type="spellEnd"/>
      <w:r w:rsidRPr="002B62E5">
        <w:rPr>
          <w:sz w:val="26"/>
          <w:szCs w:val="26"/>
        </w:rPr>
        <w:t>.</w:t>
      </w:r>
    </w:p>
    <w:p w:rsidR="008A7DA8" w:rsidRPr="002B62E5" w:rsidRDefault="008A7DA8" w:rsidP="002B62E5">
      <w:pPr>
        <w:pStyle w:val="a7"/>
        <w:spacing w:before="0" w:beforeAutospacing="0" w:after="0" w:afterAutospacing="0" w:line="276" w:lineRule="auto"/>
        <w:ind w:left="-426" w:firstLine="709"/>
        <w:jc w:val="both"/>
        <w:rPr>
          <w:sz w:val="26"/>
          <w:szCs w:val="26"/>
        </w:rPr>
      </w:pPr>
      <w:r w:rsidRPr="002B62E5">
        <w:rPr>
          <w:rStyle w:val="a8"/>
          <w:sz w:val="26"/>
          <w:szCs w:val="26"/>
        </w:rPr>
        <w:t>Лечение мерцательной аритмии.</w:t>
      </w:r>
    </w:p>
    <w:p w:rsidR="008A7DA8" w:rsidRPr="002B62E5" w:rsidRDefault="008A7DA8" w:rsidP="002B62E5">
      <w:pPr>
        <w:pStyle w:val="a7"/>
        <w:spacing w:before="0" w:beforeAutospacing="0" w:after="0" w:afterAutospacing="0" w:line="276" w:lineRule="auto"/>
        <w:ind w:left="-426" w:firstLine="709"/>
        <w:jc w:val="both"/>
        <w:rPr>
          <w:sz w:val="26"/>
          <w:szCs w:val="26"/>
        </w:rPr>
      </w:pPr>
      <w:r w:rsidRPr="002B62E5">
        <w:rPr>
          <w:sz w:val="26"/>
          <w:szCs w:val="26"/>
        </w:rPr>
        <w:t xml:space="preserve">Мерцательная аритмия повышает риск развития инсульта в 3,6 раза. Так как при </w:t>
      </w:r>
      <w:r w:rsidR="00E653F2" w:rsidRPr="002B62E5">
        <w:rPr>
          <w:sz w:val="26"/>
          <w:szCs w:val="26"/>
        </w:rPr>
        <w:t>этом типе нарушения ритма в камерах сердца</w:t>
      </w:r>
      <w:r w:rsidRPr="002B62E5">
        <w:rPr>
          <w:sz w:val="26"/>
          <w:szCs w:val="26"/>
        </w:rPr>
        <w:t xml:space="preserve"> происходит формирование </w:t>
      </w:r>
      <w:r w:rsidR="00E653F2" w:rsidRPr="002B62E5">
        <w:rPr>
          <w:sz w:val="26"/>
          <w:szCs w:val="26"/>
        </w:rPr>
        <w:t>тромбов.</w:t>
      </w:r>
      <w:r w:rsidRPr="002B62E5">
        <w:rPr>
          <w:sz w:val="26"/>
          <w:szCs w:val="26"/>
        </w:rPr>
        <w:t xml:space="preserve"> Поэтому всем пациентам с мерцательной аритмией показан пожизненный приём антикоагулянтов. Препараты данной группы не дадут сформироваться тромбам. Которые</w:t>
      </w:r>
      <w:r w:rsidR="00E653F2" w:rsidRPr="002B62E5">
        <w:rPr>
          <w:sz w:val="26"/>
          <w:szCs w:val="26"/>
        </w:rPr>
        <w:t xml:space="preserve"> и</w:t>
      </w:r>
      <w:r w:rsidRPr="002B62E5">
        <w:rPr>
          <w:sz w:val="26"/>
          <w:szCs w:val="26"/>
        </w:rPr>
        <w:t xml:space="preserve"> могли бы послу</w:t>
      </w:r>
      <w:r w:rsidR="00E653F2" w:rsidRPr="002B62E5">
        <w:rPr>
          <w:sz w:val="26"/>
          <w:szCs w:val="26"/>
        </w:rPr>
        <w:t>жить причиной закупорки сосудов головного мозга.</w:t>
      </w:r>
    </w:p>
    <w:p w:rsidR="008A7DA8" w:rsidRPr="002B62E5" w:rsidRDefault="008A7DA8" w:rsidP="002B62E5">
      <w:pPr>
        <w:pStyle w:val="a7"/>
        <w:spacing w:before="0" w:beforeAutospacing="0" w:after="0" w:afterAutospacing="0" w:line="276" w:lineRule="auto"/>
        <w:ind w:left="-426" w:firstLine="709"/>
        <w:jc w:val="both"/>
        <w:rPr>
          <w:sz w:val="26"/>
          <w:szCs w:val="26"/>
        </w:rPr>
      </w:pPr>
      <w:r w:rsidRPr="002B62E5">
        <w:rPr>
          <w:sz w:val="26"/>
          <w:szCs w:val="26"/>
        </w:rPr>
        <w:t xml:space="preserve"> </w:t>
      </w:r>
      <w:r w:rsidRPr="002B62E5">
        <w:rPr>
          <w:rStyle w:val="a8"/>
          <w:sz w:val="26"/>
          <w:szCs w:val="26"/>
        </w:rPr>
        <w:t>Борьба с лишним весом.</w:t>
      </w:r>
    </w:p>
    <w:p w:rsidR="008A7DA8" w:rsidRPr="002B62E5" w:rsidRDefault="008A7DA8" w:rsidP="002B62E5">
      <w:pPr>
        <w:pStyle w:val="a7"/>
        <w:spacing w:before="0" w:beforeAutospacing="0" w:after="0" w:afterAutospacing="0" w:line="276" w:lineRule="auto"/>
        <w:ind w:left="-426" w:firstLine="709"/>
        <w:jc w:val="both"/>
        <w:rPr>
          <w:sz w:val="26"/>
          <w:szCs w:val="26"/>
        </w:rPr>
      </w:pPr>
      <w:proofErr w:type="gramStart"/>
      <w:r w:rsidRPr="002B62E5">
        <w:rPr>
          <w:sz w:val="26"/>
          <w:szCs w:val="26"/>
        </w:rPr>
        <w:t>Здесь важны правильное сочетание физических нагрузок и сбалансированной диеты.</w:t>
      </w:r>
      <w:proofErr w:type="gramEnd"/>
      <w:r w:rsidRPr="002B62E5">
        <w:rPr>
          <w:sz w:val="26"/>
          <w:szCs w:val="26"/>
        </w:rPr>
        <w:t xml:space="preserve"> Ни в коем случае нельзя бросаться в крайности! Резкое снижение веса принесет гораздо больше вреда, чем пользы. Необходимо сначала стабилизировать вес, а потом начать его постепенное снижение (не более 1,5 кг в неделю). Но, самое главное, мероприятия по нормализации веса не должны носить временный характер - это должно стать образом жизни. Какой-то специальной диеты для профилактики инсульта </w:t>
      </w:r>
      <w:r w:rsidRPr="002B62E5">
        <w:rPr>
          <w:sz w:val="26"/>
          <w:szCs w:val="26"/>
        </w:rPr>
        <w:lastRenderedPageBreak/>
        <w:t>не существует. Наиболее эффективным для профилактики инсульта является режим питания, рекомендуемый при гипертонии. Данная диета получила название </w:t>
      </w:r>
      <w:hyperlink r:id="rId6" w:anchor="DASH" w:history="1">
        <w:r w:rsidRPr="002B62E5">
          <w:rPr>
            <w:rStyle w:val="a9"/>
            <w:color w:val="auto"/>
            <w:sz w:val="26"/>
            <w:szCs w:val="26"/>
          </w:rPr>
          <w:t>DASH</w:t>
        </w:r>
      </w:hyperlink>
      <w:r w:rsidR="002B62E5">
        <w:rPr>
          <w:rStyle w:val="a9"/>
          <w:color w:val="auto"/>
          <w:sz w:val="26"/>
          <w:szCs w:val="26"/>
        </w:rPr>
        <w:t xml:space="preserve"> </w:t>
      </w:r>
      <w:r w:rsidRPr="002B62E5">
        <w:rPr>
          <w:sz w:val="26"/>
          <w:szCs w:val="26"/>
        </w:rPr>
        <w:t>(</w:t>
      </w:r>
      <w:proofErr w:type="spellStart"/>
      <w:r w:rsidRPr="002B62E5">
        <w:rPr>
          <w:sz w:val="26"/>
          <w:szCs w:val="26"/>
        </w:rPr>
        <w:t>DietaryApproachestoStopHypertension</w:t>
      </w:r>
      <w:proofErr w:type="spellEnd"/>
      <w:r w:rsidRPr="002B62E5">
        <w:rPr>
          <w:sz w:val="26"/>
          <w:szCs w:val="26"/>
        </w:rPr>
        <w:t xml:space="preserve"> - Диетический подход к лечению гипертензии).</w:t>
      </w:r>
    </w:p>
    <w:p w:rsidR="008A7DA8" w:rsidRPr="002B62E5" w:rsidRDefault="008A7DA8" w:rsidP="002B62E5">
      <w:pPr>
        <w:pStyle w:val="a7"/>
        <w:spacing w:before="0" w:beforeAutospacing="0" w:after="0" w:afterAutospacing="0" w:line="276" w:lineRule="auto"/>
        <w:ind w:left="-426" w:firstLine="709"/>
        <w:jc w:val="both"/>
        <w:rPr>
          <w:sz w:val="26"/>
          <w:szCs w:val="26"/>
        </w:rPr>
      </w:pPr>
      <w:r w:rsidRPr="002B62E5">
        <w:rPr>
          <w:rStyle w:val="a8"/>
          <w:sz w:val="26"/>
          <w:szCs w:val="26"/>
        </w:rPr>
        <w:t>Борьба с вредными привычками.</w:t>
      </w:r>
    </w:p>
    <w:p w:rsidR="008A7DA8" w:rsidRPr="002B62E5" w:rsidRDefault="008A7DA8" w:rsidP="002B62E5">
      <w:pPr>
        <w:pStyle w:val="a7"/>
        <w:spacing w:before="0" w:beforeAutospacing="0" w:after="0" w:afterAutospacing="0" w:line="276" w:lineRule="auto"/>
        <w:ind w:left="-426" w:firstLine="709"/>
        <w:jc w:val="both"/>
        <w:rPr>
          <w:sz w:val="26"/>
          <w:szCs w:val="26"/>
        </w:rPr>
      </w:pPr>
      <w:r w:rsidRPr="002B62E5">
        <w:rPr>
          <w:sz w:val="26"/>
          <w:szCs w:val="26"/>
        </w:rPr>
        <w:t>Курение повышает риск развития инсульта в 1,5 раза. Если курение вредно в любых количествах, то об алкоголе этого сказать нельзя. В разумных дозах (30-50 мл чистого этанола в сутки) этот продукт может приносить пользу. Но, чрезмерное употребление алкоголя увеличивает риск развития инсульта в 1,7 раза. Мужчинам не рекомендуется принимать в сутки более 75 мл водки или коньяка, либо 300 мл десертного вина, либо 700 мл пива.</w:t>
      </w:r>
    </w:p>
    <w:p w:rsidR="008A7DA8" w:rsidRPr="002B62E5" w:rsidRDefault="008A7DA8" w:rsidP="002B62E5">
      <w:pPr>
        <w:pStyle w:val="a7"/>
        <w:spacing w:before="0" w:beforeAutospacing="0" w:after="0" w:afterAutospacing="0" w:line="276" w:lineRule="auto"/>
        <w:ind w:left="-426" w:firstLine="709"/>
        <w:jc w:val="both"/>
        <w:rPr>
          <w:sz w:val="26"/>
          <w:szCs w:val="26"/>
        </w:rPr>
      </w:pPr>
      <w:r w:rsidRPr="002B62E5">
        <w:rPr>
          <w:rStyle w:val="a8"/>
          <w:sz w:val="26"/>
          <w:szCs w:val="26"/>
        </w:rPr>
        <w:t>Лечение сопутствующих заболеваний.</w:t>
      </w:r>
    </w:p>
    <w:p w:rsidR="00BE6082" w:rsidRPr="002B62E5" w:rsidRDefault="008A7DA8" w:rsidP="002B62E5">
      <w:pPr>
        <w:pStyle w:val="a7"/>
        <w:spacing w:before="0" w:beforeAutospacing="0" w:after="0" w:afterAutospacing="0" w:line="276" w:lineRule="auto"/>
        <w:ind w:left="-426" w:firstLine="709"/>
        <w:jc w:val="both"/>
        <w:rPr>
          <w:sz w:val="26"/>
          <w:szCs w:val="26"/>
        </w:rPr>
      </w:pPr>
      <w:r w:rsidRPr="002B62E5">
        <w:rPr>
          <w:sz w:val="26"/>
          <w:szCs w:val="26"/>
        </w:rPr>
        <w:t xml:space="preserve">На сегодняшний день ишемические инсульты в возрасте от 18 до 40 лет часто развиваются у женщин в связи с длительным приемом оральных контрацептивов, при патологическом течении беременности и при </w:t>
      </w:r>
      <w:proofErr w:type="spellStart"/>
      <w:r w:rsidRPr="002B62E5">
        <w:rPr>
          <w:sz w:val="26"/>
          <w:szCs w:val="26"/>
        </w:rPr>
        <w:t>дисгормональных</w:t>
      </w:r>
      <w:proofErr w:type="spellEnd"/>
      <w:r w:rsidRPr="002B62E5">
        <w:rPr>
          <w:sz w:val="26"/>
          <w:szCs w:val="26"/>
        </w:rPr>
        <w:t xml:space="preserve"> расстройствах (в связи с повышением уровня эстрогенов, приводящие к повышению свертывания крови и образованию тромбов). Часто возникающие и затяжные приступы мигрени, которые сопровождаются длительным спазмом церебральных сосудов, особенно в сочетании с курением, способствуют прогрессированию дегенеративных процессов в церебральных сосудах и являются фактором риска инсультов.</w:t>
      </w:r>
      <w:r w:rsidR="00BE6082" w:rsidRPr="002B62E5">
        <w:rPr>
          <w:sz w:val="26"/>
          <w:szCs w:val="26"/>
        </w:rPr>
        <w:t xml:space="preserve">  </w:t>
      </w:r>
    </w:p>
    <w:p w:rsidR="00BE6082" w:rsidRPr="002B62E5" w:rsidRDefault="00BE6082" w:rsidP="002B62E5">
      <w:pPr>
        <w:pStyle w:val="a7"/>
        <w:spacing w:before="0" w:beforeAutospacing="0" w:after="0" w:afterAutospacing="0" w:line="276" w:lineRule="auto"/>
        <w:ind w:left="-426" w:firstLine="709"/>
        <w:jc w:val="both"/>
        <w:rPr>
          <w:sz w:val="26"/>
          <w:szCs w:val="26"/>
        </w:rPr>
      </w:pPr>
    </w:p>
    <w:p w:rsidR="00BE6082" w:rsidRPr="002B62E5" w:rsidRDefault="00BE6082" w:rsidP="002B62E5">
      <w:pPr>
        <w:pStyle w:val="a7"/>
        <w:spacing w:before="0" w:beforeAutospacing="0" w:after="0" w:afterAutospacing="0" w:line="276" w:lineRule="auto"/>
        <w:ind w:left="-426" w:firstLine="709"/>
        <w:jc w:val="both"/>
        <w:rPr>
          <w:sz w:val="26"/>
          <w:szCs w:val="26"/>
        </w:rPr>
      </w:pPr>
    </w:p>
    <w:p w:rsidR="002B62E5" w:rsidRDefault="00BE6082" w:rsidP="002B62E5">
      <w:pPr>
        <w:pStyle w:val="a7"/>
        <w:spacing w:before="0" w:beforeAutospacing="0" w:after="0" w:afterAutospacing="0" w:line="276" w:lineRule="auto"/>
        <w:ind w:left="-426" w:firstLine="709"/>
        <w:jc w:val="right"/>
        <w:rPr>
          <w:sz w:val="26"/>
          <w:szCs w:val="26"/>
        </w:rPr>
      </w:pPr>
      <w:r w:rsidRPr="002B62E5">
        <w:rPr>
          <w:sz w:val="26"/>
          <w:szCs w:val="26"/>
        </w:rPr>
        <w:t xml:space="preserve">Главный внештатный </w:t>
      </w:r>
      <w:r w:rsidR="002B62E5">
        <w:rPr>
          <w:sz w:val="26"/>
          <w:szCs w:val="26"/>
        </w:rPr>
        <w:t xml:space="preserve">специалист </w:t>
      </w:r>
      <w:r w:rsidRPr="002B62E5">
        <w:rPr>
          <w:sz w:val="26"/>
          <w:szCs w:val="26"/>
        </w:rPr>
        <w:t xml:space="preserve">невролог </w:t>
      </w:r>
    </w:p>
    <w:p w:rsidR="002B62E5" w:rsidRDefault="002B62E5" w:rsidP="002B62E5">
      <w:pPr>
        <w:pStyle w:val="a7"/>
        <w:spacing w:before="0" w:beforeAutospacing="0" w:after="0" w:afterAutospacing="0" w:line="276" w:lineRule="auto"/>
        <w:ind w:left="-426" w:firstLine="709"/>
        <w:jc w:val="right"/>
        <w:rPr>
          <w:sz w:val="26"/>
          <w:szCs w:val="26"/>
        </w:rPr>
      </w:pPr>
      <w:r>
        <w:rPr>
          <w:sz w:val="26"/>
          <w:szCs w:val="26"/>
        </w:rPr>
        <w:t>управления здравоохранения Липецкой области</w:t>
      </w:r>
    </w:p>
    <w:p w:rsidR="008A7DA8" w:rsidRPr="002B62E5" w:rsidRDefault="00BE6082" w:rsidP="002B62E5">
      <w:pPr>
        <w:pStyle w:val="a7"/>
        <w:spacing w:before="0" w:beforeAutospacing="0" w:after="0" w:afterAutospacing="0" w:line="276" w:lineRule="auto"/>
        <w:ind w:left="-426" w:firstLine="709"/>
        <w:jc w:val="right"/>
        <w:rPr>
          <w:sz w:val="26"/>
          <w:szCs w:val="26"/>
        </w:rPr>
      </w:pPr>
      <w:r w:rsidRPr="002B62E5">
        <w:rPr>
          <w:sz w:val="26"/>
          <w:szCs w:val="26"/>
        </w:rPr>
        <w:t xml:space="preserve">Кириллов </w:t>
      </w:r>
      <w:r w:rsidR="002B62E5">
        <w:rPr>
          <w:sz w:val="26"/>
          <w:szCs w:val="26"/>
        </w:rPr>
        <w:t>Геннадий Викторович</w:t>
      </w:r>
      <w:r w:rsidRPr="002B62E5">
        <w:rPr>
          <w:sz w:val="26"/>
          <w:szCs w:val="26"/>
        </w:rPr>
        <w:t xml:space="preserve"> </w:t>
      </w:r>
    </w:p>
    <w:sectPr w:rsidR="008A7DA8" w:rsidRPr="002B62E5" w:rsidSect="0080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D61F1"/>
    <w:multiLevelType w:val="multilevel"/>
    <w:tmpl w:val="2B74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C627A"/>
    <w:multiLevelType w:val="multilevel"/>
    <w:tmpl w:val="4E94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CE9"/>
    <w:rsid w:val="00044C1D"/>
    <w:rsid w:val="00072CC9"/>
    <w:rsid w:val="001735C4"/>
    <w:rsid w:val="001A6D78"/>
    <w:rsid w:val="001B1934"/>
    <w:rsid w:val="001C395E"/>
    <w:rsid w:val="00220C16"/>
    <w:rsid w:val="00292696"/>
    <w:rsid w:val="002A0306"/>
    <w:rsid w:val="002B62E5"/>
    <w:rsid w:val="002E4054"/>
    <w:rsid w:val="003271EE"/>
    <w:rsid w:val="0033243E"/>
    <w:rsid w:val="00333644"/>
    <w:rsid w:val="003D2C1C"/>
    <w:rsid w:val="0040037F"/>
    <w:rsid w:val="00413372"/>
    <w:rsid w:val="00432007"/>
    <w:rsid w:val="00454323"/>
    <w:rsid w:val="00470CE9"/>
    <w:rsid w:val="004A4392"/>
    <w:rsid w:val="004D3227"/>
    <w:rsid w:val="005168BA"/>
    <w:rsid w:val="00560A49"/>
    <w:rsid w:val="00584E6C"/>
    <w:rsid w:val="00645F43"/>
    <w:rsid w:val="006D7D59"/>
    <w:rsid w:val="006E059E"/>
    <w:rsid w:val="0076113C"/>
    <w:rsid w:val="00761453"/>
    <w:rsid w:val="007C544F"/>
    <w:rsid w:val="007D565A"/>
    <w:rsid w:val="00803F0C"/>
    <w:rsid w:val="00872112"/>
    <w:rsid w:val="008A7DA8"/>
    <w:rsid w:val="008B42C7"/>
    <w:rsid w:val="008C3CF5"/>
    <w:rsid w:val="009747C9"/>
    <w:rsid w:val="00990DAC"/>
    <w:rsid w:val="009F774A"/>
    <w:rsid w:val="00A242CA"/>
    <w:rsid w:val="00A96415"/>
    <w:rsid w:val="00AD1B20"/>
    <w:rsid w:val="00AF4248"/>
    <w:rsid w:val="00BE6082"/>
    <w:rsid w:val="00C461AE"/>
    <w:rsid w:val="00C80FD0"/>
    <w:rsid w:val="00D22AE7"/>
    <w:rsid w:val="00D321B8"/>
    <w:rsid w:val="00D70ED3"/>
    <w:rsid w:val="00E10F2C"/>
    <w:rsid w:val="00E3243A"/>
    <w:rsid w:val="00E4437E"/>
    <w:rsid w:val="00E47388"/>
    <w:rsid w:val="00E653F2"/>
    <w:rsid w:val="00E82BB2"/>
    <w:rsid w:val="00EA017B"/>
    <w:rsid w:val="00EB0951"/>
    <w:rsid w:val="00EC2120"/>
    <w:rsid w:val="00F64F3D"/>
    <w:rsid w:val="00F70082"/>
    <w:rsid w:val="00FE2147"/>
    <w:rsid w:val="00FF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0C"/>
  </w:style>
  <w:style w:type="paragraph" w:styleId="3">
    <w:name w:val="heading 3"/>
    <w:basedOn w:val="a"/>
    <w:next w:val="a"/>
    <w:link w:val="30"/>
    <w:qFormat/>
    <w:rsid w:val="00470CE9"/>
    <w:pPr>
      <w:keepNext/>
      <w:widowControl w:val="0"/>
      <w:snapToGrid w:val="0"/>
      <w:spacing w:before="20" w:after="0" w:line="216" w:lineRule="auto"/>
      <w:ind w:left="160" w:right="200"/>
      <w:outlineLvl w:val="2"/>
    </w:pPr>
    <w:rPr>
      <w:rFonts w:ascii="Arial" w:eastAsia="Times New Roman" w:hAnsi="Arial" w:cs="Times New Roman"/>
      <w:b/>
      <w:szCs w:val="20"/>
    </w:rPr>
  </w:style>
  <w:style w:type="paragraph" w:styleId="6">
    <w:name w:val="heading 6"/>
    <w:basedOn w:val="a"/>
    <w:next w:val="a"/>
    <w:link w:val="60"/>
    <w:qFormat/>
    <w:rsid w:val="00470CE9"/>
    <w:pPr>
      <w:keepNext/>
      <w:widowControl w:val="0"/>
      <w:snapToGrid w:val="0"/>
      <w:spacing w:after="0" w:line="240" w:lineRule="auto"/>
      <w:ind w:left="40"/>
      <w:outlineLvl w:val="5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0CE9"/>
    <w:rPr>
      <w:rFonts w:ascii="Arial" w:eastAsia="Times New Roman" w:hAnsi="Arial" w:cs="Times New Roman"/>
      <w:b/>
      <w:szCs w:val="20"/>
    </w:rPr>
  </w:style>
  <w:style w:type="character" w:customStyle="1" w:styleId="60">
    <w:name w:val="Заголовок 6 Знак"/>
    <w:basedOn w:val="a0"/>
    <w:link w:val="6"/>
    <w:rsid w:val="00470CE9"/>
    <w:rPr>
      <w:rFonts w:ascii="Times New Roman" w:eastAsia="Times New Roman" w:hAnsi="Times New Roman" w:cs="Times New Roman"/>
      <w:b/>
      <w:sz w:val="16"/>
      <w:szCs w:val="20"/>
    </w:rPr>
  </w:style>
  <w:style w:type="paragraph" w:styleId="a3">
    <w:name w:val="Block Text"/>
    <w:basedOn w:val="a"/>
    <w:rsid w:val="00470CE9"/>
    <w:pPr>
      <w:widowControl w:val="0"/>
      <w:snapToGrid w:val="0"/>
      <w:spacing w:before="20" w:after="0" w:line="256" w:lineRule="auto"/>
      <w:ind w:left="160" w:right="200"/>
      <w:jc w:val="center"/>
    </w:pPr>
    <w:rPr>
      <w:rFonts w:ascii="Arial" w:eastAsia="Times New Roman" w:hAnsi="Arial" w:cs="Times New Roman"/>
      <w:sz w:val="16"/>
      <w:szCs w:val="20"/>
    </w:rPr>
  </w:style>
  <w:style w:type="paragraph" w:customStyle="1" w:styleId="FR1">
    <w:name w:val="FR1"/>
    <w:rsid w:val="00470CE9"/>
    <w:pPr>
      <w:widowControl w:val="0"/>
      <w:snapToGrid w:val="0"/>
      <w:spacing w:after="0" w:line="316" w:lineRule="auto"/>
      <w:ind w:left="560" w:right="400"/>
      <w:jc w:val="center"/>
    </w:pPr>
    <w:rPr>
      <w:rFonts w:ascii="Arial" w:eastAsia="Times New Roman" w:hAnsi="Arial" w:cs="Times New Roman"/>
      <w:b/>
      <w:sz w:val="12"/>
      <w:szCs w:val="20"/>
    </w:rPr>
  </w:style>
  <w:style w:type="paragraph" w:styleId="2">
    <w:name w:val="Body Text 2"/>
    <w:basedOn w:val="a"/>
    <w:link w:val="20"/>
    <w:rsid w:val="00470C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70CE9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FE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214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2147"/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8A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A7DA8"/>
    <w:rPr>
      <w:b/>
      <w:bCs/>
    </w:rPr>
  </w:style>
  <w:style w:type="character" w:styleId="a9">
    <w:name w:val="Hyperlink"/>
    <w:basedOn w:val="a0"/>
    <w:uiPriority w:val="99"/>
    <w:semiHidden/>
    <w:unhideWhenUsed/>
    <w:rsid w:val="008A7D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op-insult.ru/articles/prevention/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kremnevatp</cp:lastModifiedBy>
  <cp:revision>2</cp:revision>
  <cp:lastPrinted>2018-09-26T09:41:00Z</cp:lastPrinted>
  <dcterms:created xsi:type="dcterms:W3CDTF">2018-09-27T08:57:00Z</dcterms:created>
  <dcterms:modified xsi:type="dcterms:W3CDTF">2018-09-27T08:57:00Z</dcterms:modified>
</cp:coreProperties>
</file>